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2" w:rsidRDefault="00716532" w:rsidP="00A02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16532" w:rsidRDefault="00716532" w:rsidP="00A02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«Еленовская средняя общеобразовательная школа»</w:t>
      </w:r>
    </w:p>
    <w:p w:rsidR="00716532" w:rsidRDefault="00716532" w:rsidP="00716532">
      <w:pPr>
        <w:tabs>
          <w:tab w:val="left" w:pos="69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6532" w:rsidRDefault="00716532" w:rsidP="00716532">
      <w:pPr>
        <w:tabs>
          <w:tab w:val="left" w:pos="694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16532" w:rsidRDefault="006A6480" w:rsidP="006A6480">
      <w:pPr>
        <w:tabs>
          <w:tab w:val="left" w:pos="310"/>
          <w:tab w:val="center" w:pos="4677"/>
          <w:tab w:val="left" w:pos="69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Рассмотрено на заседании                                                  УТВЕРЖДАЮ</w:t>
      </w:r>
      <w:r w:rsidR="00716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16532" w:rsidRDefault="006A6480" w:rsidP="006A6480">
      <w:pPr>
        <w:tabs>
          <w:tab w:val="left" w:pos="346"/>
          <w:tab w:val="left" w:pos="694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Педагогического   совета                                      </w:t>
      </w:r>
      <w:r w:rsidR="00716532">
        <w:rPr>
          <w:rFonts w:ascii="Times New Roman" w:hAnsi="Times New Roman" w:cs="Times New Roman"/>
          <w:sz w:val="28"/>
          <w:szCs w:val="28"/>
        </w:rPr>
        <w:t>Директор МОБУ «ЕСОШ»</w:t>
      </w:r>
    </w:p>
    <w:p w:rsidR="00716532" w:rsidRDefault="006A6480" w:rsidP="006A6480">
      <w:pPr>
        <w:tabs>
          <w:tab w:val="left" w:pos="310"/>
          <w:tab w:val="left" w:pos="694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№13 от 03.06.2015 г.                         </w:t>
      </w:r>
      <w:r w:rsidR="0071653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32">
        <w:rPr>
          <w:rFonts w:ascii="Times New Roman" w:hAnsi="Times New Roman" w:cs="Times New Roman"/>
          <w:sz w:val="28"/>
          <w:szCs w:val="28"/>
        </w:rPr>
        <w:t>Кдырбаева</w:t>
      </w:r>
      <w:proofErr w:type="spellEnd"/>
      <w:r w:rsidR="00716532">
        <w:rPr>
          <w:rFonts w:ascii="Times New Roman" w:hAnsi="Times New Roman" w:cs="Times New Roman"/>
          <w:sz w:val="28"/>
          <w:szCs w:val="28"/>
        </w:rPr>
        <w:t xml:space="preserve"> М.Ж.</w:t>
      </w:r>
    </w:p>
    <w:p w:rsidR="006A6480" w:rsidRDefault="006A6480" w:rsidP="006A6480">
      <w:pPr>
        <w:tabs>
          <w:tab w:val="left" w:pos="694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71C12">
        <w:rPr>
          <w:rFonts w:ascii="Times New Roman" w:hAnsi="Times New Roman" w:cs="Times New Roman"/>
          <w:sz w:val="28"/>
          <w:szCs w:val="28"/>
        </w:rPr>
        <w:t xml:space="preserve">Введено приказом </w:t>
      </w:r>
      <w:r>
        <w:rPr>
          <w:rFonts w:ascii="Times New Roman" w:hAnsi="Times New Roman" w:cs="Times New Roman"/>
          <w:sz w:val="28"/>
          <w:szCs w:val="28"/>
        </w:rPr>
        <w:t>№ О-106</w:t>
      </w:r>
    </w:p>
    <w:p w:rsidR="00716532" w:rsidRDefault="006A6480" w:rsidP="006A6480">
      <w:pPr>
        <w:tabs>
          <w:tab w:val="left" w:pos="694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71C12">
        <w:rPr>
          <w:rFonts w:ascii="Times New Roman" w:hAnsi="Times New Roman" w:cs="Times New Roman"/>
          <w:sz w:val="28"/>
          <w:szCs w:val="28"/>
        </w:rPr>
        <w:t>от 04.06</w:t>
      </w:r>
      <w:r w:rsidR="00716532">
        <w:rPr>
          <w:rFonts w:ascii="Times New Roman" w:hAnsi="Times New Roman" w:cs="Times New Roman"/>
          <w:sz w:val="28"/>
          <w:szCs w:val="28"/>
        </w:rPr>
        <w:t xml:space="preserve">.2015 года </w:t>
      </w:r>
    </w:p>
    <w:p w:rsidR="00716532" w:rsidRDefault="00716532" w:rsidP="0071653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532" w:rsidRDefault="00716532" w:rsidP="0071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приема граждан 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Правила приема граждан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Правила) регламентируют прием граждан Российской Федерации (далее - граждане, дети) в МОБУ «Еленовская средняя общеобразовательная школа» по образовательным программам начального общего, основного общего и среднего общего образования 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иностранных граждан и лиц без гражданства, в том числе соотечественников за рубежом, в  МОБУ «Еленовская средняя общеобразовательная школа»  для обучения по общеобразовательным программам за счет бюджетных ассигнований федерального бюджета, бюджета  Оренбургской области Российской Федерации и местного  бюджета  осуществляется в соответствии с международными договорами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5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29 декабря 2012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E2C9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273-ФЗ "Об образовании в Российской Федерации" (Собрание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</w:t>
      </w:r>
      <w:r w:rsidR="00CE2C9D">
        <w:rPr>
          <w:rFonts w:ascii="Times New Roman" w:eastAsia="Times New Roman" w:hAnsi="Times New Roman" w:cs="Times New Roman"/>
          <w:color w:val="000000"/>
          <w:sz w:val="28"/>
          <w:szCs w:val="28"/>
        </w:rPr>
        <w:t>ва Российской Федерации, 2012, № 53, ст. 7598; 2013, № 19, ст. 2326; № 23, ст. 2878; № 27, ст. 3462;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30, </w:t>
      </w:r>
      <w:r w:rsidR="00CE2C9D">
        <w:rPr>
          <w:rFonts w:ascii="Times New Roman" w:eastAsia="Times New Roman" w:hAnsi="Times New Roman" w:cs="Times New Roman"/>
          <w:color w:val="000000"/>
          <w:sz w:val="28"/>
          <w:szCs w:val="28"/>
        </w:rPr>
        <w:t>ст. 4036;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48, ст. 6165) и настоящим Порядком.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Правила приема в МОБУ «Еленовская средняя общеобразовательная школа»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программам обеспечивают прием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 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приеме в МОБУ «Еленовская средняя общеобразовательная школа» может быть отказано только по причине отсутствия свободных мест, за исключением случаев, предусмотренных </w:t>
      </w:r>
      <w:hyperlink r:id="rId5" w:anchor="block_108786" w:history="1">
        <w:r w:rsidR="007165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частями 5</w:t>
        </w:r>
      </w:hyperlink>
      <w:r w:rsidR="0071653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6" w:anchor="block_108787" w:history="1">
        <w:r w:rsidR="007165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6 статьи 67</w:t>
        </w:r>
      </w:hyperlink>
      <w:r w:rsidR="0071653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7" w:anchor="block_88" w:history="1">
        <w:r w:rsidR="007165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88</w:t>
        </w:r>
      </w:hyperlink>
      <w:r w:rsidR="00716532">
        <w:rPr>
          <w:rFonts w:ascii="Times New Roman" w:eastAsia="Times New Roman" w:hAnsi="Times New Roman" w:cs="Times New Roman"/>
          <w:sz w:val="28"/>
          <w:szCs w:val="28"/>
        </w:rPr>
        <w:t> Федеральног</w:t>
      </w:r>
      <w:r w:rsidR="00CE2C9D">
        <w:rPr>
          <w:rFonts w:ascii="Times New Roman" w:eastAsia="Times New Roman" w:hAnsi="Times New Roman" w:cs="Times New Roman"/>
          <w:sz w:val="28"/>
          <w:szCs w:val="28"/>
        </w:rPr>
        <w:t>о закона от 29 декабря 2012 г. №</w:t>
      </w:r>
      <w:r w:rsidR="00716532">
        <w:rPr>
          <w:rFonts w:ascii="Times New Roman" w:eastAsia="Times New Roman" w:hAnsi="Times New Roman" w:cs="Times New Roman"/>
          <w:sz w:val="28"/>
          <w:szCs w:val="28"/>
        </w:rPr>
        <w:t xml:space="preserve"> 273-ФЗ "Об образовании в Российской Федерации». 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6532">
        <w:rPr>
          <w:rFonts w:ascii="Times New Roman" w:eastAsia="Times New Roman" w:hAnsi="Times New Roman" w:cs="Times New Roman"/>
          <w:sz w:val="28"/>
          <w:szCs w:val="28"/>
        </w:rPr>
        <w:t xml:space="preserve">. Прием на </w:t>
      </w:r>
      <w:proofErr w:type="gramStart"/>
      <w:r w:rsidR="00716532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716532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бюджетных ассигновани</w:t>
      </w:r>
      <w:r w:rsidR="006A6480">
        <w:rPr>
          <w:rFonts w:ascii="Times New Roman" w:eastAsia="Times New Roman" w:hAnsi="Times New Roman" w:cs="Times New Roman"/>
          <w:sz w:val="28"/>
          <w:szCs w:val="28"/>
        </w:rPr>
        <w:t>й федерального бюджета, бюджета</w:t>
      </w:r>
      <w:r w:rsidR="0071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480">
        <w:rPr>
          <w:rFonts w:ascii="Times New Roman" w:eastAsia="Times New Roman" w:hAnsi="Times New Roman" w:cs="Times New Roman"/>
          <w:sz w:val="28"/>
          <w:szCs w:val="28"/>
        </w:rPr>
        <w:t>Оренбургской области Российской Федерации и местного бюджета</w:t>
      </w:r>
      <w:r w:rsidR="0071653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общедоступной основе, если иное не </w:t>
      </w:r>
      <w:r w:rsidR="007165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 </w:t>
      </w:r>
      <w:hyperlink r:id="rId8" w:history="1">
        <w:r w:rsidR="007165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CE2C9D">
        <w:rPr>
          <w:rFonts w:ascii="Times New Roman" w:eastAsia="Times New Roman" w:hAnsi="Times New Roman" w:cs="Times New Roman"/>
          <w:color w:val="000000"/>
          <w:sz w:val="28"/>
          <w:szCs w:val="28"/>
        </w:rPr>
        <w:t> от 29 декабря 2012 г. №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273-ФЗ "Об образовании в Российской Федерации" 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. Администрация МОБУ «Еленовская средняя общеобразовательная школа»</w:t>
      </w:r>
      <w:r w:rsidR="0071653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16532" w:rsidRDefault="00716532" w:rsidP="00716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МОБУ «Еленовская средняя общеобразовательная школа»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 распорядительный акт органа местного самоуправления муниципального района о закреплении образовательной организации за конкретной территорией муниципального района, издаваемый не позднее 1 февраля текущего года (далее - распорядительный акт о закрепленной территории).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. МОБУ «Еленовская средняя общеобразовательная школа»</w:t>
      </w:r>
      <w:r w:rsidR="0071653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проведения организованного приема граждан в первый класс размещает на информационном стенде, на официальном сайте в сети "Интернет" информацию о: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E2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E2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граждан в 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МОБУ «Еленовская средняя общеобразовательная школа»</w:t>
      </w:r>
      <w:r w:rsidR="0071653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9" w:anchor="block_10" w:history="1">
        <w:r w:rsidR="007165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</w:t>
      </w:r>
      <w:r w:rsidR="00CE2C9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закона от 25 июля 2002 г. №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 115-ФЗ "О правовом положении иностранных граждан в Российской Федерации"</w:t>
      </w:r>
      <w:proofErr w:type="gramEnd"/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МОБУ «Еленовская средняя общеобразовательная школа»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на официальном сайте в сети "Интернет". В заявлении родителями (законными представителями) ребенка указываются следующие сведения: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дата и место рождения ребенка;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контактные телефоны родителей (законных представителей) ребенка.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форма заявления размещается на информационном стенде и на официальном сайте в сети "Интернет".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приема в МОБУ «Еленовская средняя общеобразовательная школа» родители (законные представители) детей, проживающих на закрепленной территории, для зачисления ребенка в первый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месту пребывания на закрепленной территории;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предъявляемых при приеме документов хранятся в МОБУ «Еленовская средняя общеобразовательная школа» на время обучения ребенка.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приеме в МОБУ «Еленовская средняя общеобразовательная школа» для получения среднего общего образования представляется аттестат об основном общем образовании установленного образца.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25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Требование предоставления других документов в качестве основания для приема детей в МОБУ «Еленовская средняя общеобразовательная школа» не допускается.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МОБУ «Еленовская средняя общеобразовательная школа», уставом МОБУ «Еленовская средняя общеобразовательная школа» фиксируется в заявлении о приеме и заверяется личной подписью родителей (законных представителей) ребенка.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заявлений в первый класс МОБУ «Еленовская средняя общеобразовательная школа»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 МОБУ «Еленовская средняя общеобразовательная школа» оформляется распорядительным актом в течение 7 рабочих дней после приема документов.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МОБУ «Еленовская средняя общеобразовательная школа»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25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удобства родителей (законных представителей) детей МОБУ «Еленовская средняя общеобразовательная школа» устанавливает график приема документов в зависимости от адреса регистрации по месту жительства (пребывания).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25A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граждан, подвергшихся воздействию радиации вследствие катастрофы на Чернобыльской АЭС (Закон Российской Федерации от 15.05. 1991  № 1244-1 "О социальной защите граждан, подвергшихся воздействию радиации вследствие катастрофы на Чернобыльской АЭС"); 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 № 2123-1);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прокуроров (Федеральный закон от 17.01.1992  № 2202-1 "О прокуратуре Российской Федерации");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судей (Закон Российской Федерации от 26.06.1992  № 3132-1 "О статусе судей в Российской Федерации");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сотрудников Следственного комитета Российской Федерации (Федеральный закон от 28.12.2010  № 403-ФЗ "О Следственном комитете Российской Федерации").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многодетных семей (Указ Президента Российской Федерации от 05 .05. 1992  № 431 "О мерах по социальной поддержке семей");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дети-инвалиды и дети, один из родителей которых является инвалидом (Указ Президента Российской Федерации от 02.10.1992  № 1157 "О дополнительных мерах государственной поддержки инвалидов");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 № 76-ФЗ "О статусе военнослужащих");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сотрудников полиции (Федеральный закон от 07.02. 2011  № 3-ФЗ "О полиции");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 2011  № 3-ФЗ "О полиции");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дети сотрудника полиции, умершего вследствие заболевания, полученного в период прохождения службы в полиции (Федеральный закон от 07.02. 2011  № 3-ФЗ "О полиции");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 2011  № 3-ФЗ "О полиции");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 2011  № 3-ФЗ "О полиции");</w:t>
      </w:r>
      <w:proofErr w:type="gramEnd"/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сотрудников органов внутренних дел, не являющихся сотрудниками полиции (Федеральный закон от 07.02.  2011  № 3-ФЗ "О полиции");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  2012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 № 283-ФЗ "О социальных гарантиях сотрудникам некоторых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дальнейшего прохождения службы в учреждениях и органах (Федеральный закон от 30.12.  2012  № 283-ФЗ "О социальных гарантиях сотрудникам </w:t>
      </w:r>
      <w:r>
        <w:rPr>
          <w:rFonts w:ascii="Times New Roman" w:hAnsi="Times New Roman"/>
          <w:sz w:val="28"/>
          <w:szCs w:val="28"/>
        </w:rPr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16532" w:rsidRDefault="00716532" w:rsidP="00716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 2011  № Пр-1227).</w:t>
      </w:r>
    </w:p>
    <w:p w:rsidR="00716532" w:rsidRDefault="00716532" w:rsidP="00716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социальной поддержки семей с детьми, нуждающихся в особой заботе, в образовательную организацию в первую очередь (при наличии свободных мест) принимаются также: дети, находящиеся под опекой; дети-сироты; дети, переданные на воспитание в приемные семьи; дети из неполных семей, находящихся в трудной жизненной ситуации.</w:t>
      </w:r>
    </w:p>
    <w:p w:rsidR="00716532" w:rsidRDefault="00A025A8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25A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МОБУ «Еленовская средняя общеобразовательная школа», о перечне представленных документов. Расписка заверяется подписью должностного лица, ответственного за прием документов, и печатью МОБУ «Еленовская средняя общеобразовательная школа».</w:t>
      </w:r>
    </w:p>
    <w:p w:rsidR="00716532" w:rsidRDefault="00716532" w:rsidP="00716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025A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Распорядительный акт МОБУ «Еленовская средняя общеобразовательная школа» о приеме детей на обучение размещается на информационном стенде в день их издания.</w:t>
      </w:r>
    </w:p>
    <w:p w:rsidR="00716532" w:rsidRDefault="00A025A8" w:rsidP="00A025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716532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каждого ребенка, зачисленного в МОБУ «Еленовская средняя общеобразовательная школа», заводится личное дело, в котором хранятся все сданные документы.</w:t>
      </w:r>
    </w:p>
    <w:p w:rsidR="00D311A2" w:rsidRDefault="00D311A2"/>
    <w:sectPr w:rsidR="00D311A2" w:rsidSect="00A025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16532"/>
    <w:rsid w:val="001820E8"/>
    <w:rsid w:val="004F46E4"/>
    <w:rsid w:val="006A6480"/>
    <w:rsid w:val="00716532"/>
    <w:rsid w:val="00871C12"/>
    <w:rsid w:val="00A025A8"/>
    <w:rsid w:val="00CE2C9D"/>
    <w:rsid w:val="00D3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91362/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2015-06-04T10:50:00Z</dcterms:created>
  <dcterms:modified xsi:type="dcterms:W3CDTF">2015-06-04T12:02:00Z</dcterms:modified>
</cp:coreProperties>
</file>