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B" w:rsidRPr="00655670" w:rsidRDefault="00181E2B" w:rsidP="00181E2B">
      <w:pPr>
        <w:contextualSpacing/>
        <w:jc w:val="center"/>
      </w:pPr>
      <w:bookmarkStart w:id="0" w:name="_Toc422958455"/>
      <w:r w:rsidRPr="00655670">
        <w:t>Пояснительная записка</w:t>
      </w:r>
      <w:bookmarkEnd w:id="0"/>
    </w:p>
    <w:p w:rsidR="00181E2B" w:rsidRPr="00655670" w:rsidRDefault="00181E2B" w:rsidP="00181E2B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>Рабочая программа базового курса «</w:t>
      </w:r>
      <w:r>
        <w:rPr>
          <w:rFonts w:ascii="Times New Roman" w:hAnsi="Times New Roman" w:cs="Times New Roman"/>
          <w:sz w:val="24"/>
          <w:szCs w:val="24"/>
        </w:rPr>
        <w:t>Элективный курс по алгебре. Учебно-тренировочный курс для подготовки к сдаче ЕГЭ»» для обучающихся 1</w:t>
      </w:r>
      <w:r w:rsidRPr="00655670">
        <w:rPr>
          <w:rFonts w:ascii="Times New Roman" w:hAnsi="Times New Roman" w:cs="Times New Roman"/>
          <w:sz w:val="24"/>
          <w:szCs w:val="24"/>
        </w:rPr>
        <w:t xml:space="preserve"> класса на уровне среднего общего образования составлена на основе: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дополнениями).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556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55670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655670">
          <w:rPr>
            <w:rFonts w:ascii="Times New Roman" w:hAnsi="Times New Roman" w:cs="Times New Roman"/>
            <w:sz w:val="24"/>
            <w:szCs w:val="24"/>
          </w:rPr>
          <w:t>189 г</w:t>
        </w:r>
      </w:smartTag>
      <w:r w:rsidRPr="00655670">
        <w:rPr>
          <w:rFonts w:ascii="Times New Roman" w:hAnsi="Times New Roman" w:cs="Times New Roman"/>
          <w:sz w:val="24"/>
          <w:szCs w:val="24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 xml:space="preserve">Устав МОБУ  «Еленовская средняя общеобразовательная школа» муниципального образования Ясненский городской округ»; 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>Образовательная программа МОБУ «Еленовская средняя общеобразовательная школа» муниципального образования Ясненский городской округ»;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>Положение МОБУ«Еленовская средняя 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>Учебный план МОБУ «Еленовская средняя общеобразовательная школа» муниципального образования Ясненский городской округ» на 2016 – 2017 учебный год</w:t>
      </w:r>
      <w:r w:rsidRPr="00655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670">
        <w:rPr>
          <w:rFonts w:ascii="Times New Roman" w:hAnsi="Times New Roman" w:cs="Times New Roman"/>
          <w:bCs/>
          <w:sz w:val="24"/>
          <w:szCs w:val="24"/>
        </w:rPr>
        <w:t>Приказ минобр и науки РФ «576 от 8.06.2015</w:t>
      </w:r>
    </w:p>
    <w:p w:rsidR="00181E2B" w:rsidRDefault="00181E2B" w:rsidP="00181E2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67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(приказ МО РФ от 05.03.2004 </w:t>
      </w:r>
    </w:p>
    <w:p w:rsidR="00181E2B" w:rsidRPr="00181E2B" w:rsidRDefault="00181E2B" w:rsidP="00181E2B">
      <w:pPr>
        <w:pStyle w:val="a4"/>
        <w:numPr>
          <w:ilvl w:val="0"/>
          <w:numId w:val="1"/>
        </w:numPr>
      </w:pPr>
      <w:r w:rsidRPr="00181E2B">
        <w:t xml:space="preserve">Авторская программа Алямкиной Аллы Владимировны, учителя высшей категории «СОШ № 2» г. Ясный. </w:t>
      </w:r>
    </w:p>
    <w:p w:rsidR="00181E2B" w:rsidRPr="00655670" w:rsidRDefault="00181E2B" w:rsidP="00181E2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E2B" w:rsidRDefault="00181E2B" w:rsidP="00181E2B">
      <w:pPr>
        <w:contextualSpacing/>
      </w:pPr>
      <w:r w:rsidRPr="00655670">
        <w:t xml:space="preserve">Место предмета в учебном плане </w:t>
      </w:r>
      <w:r>
        <w:t xml:space="preserve">для </w:t>
      </w:r>
      <w:r w:rsidRPr="00655670">
        <w:t xml:space="preserve">изучения </w:t>
      </w:r>
      <w:r>
        <w:t xml:space="preserve">элективного курса по алгебре 11 класса </w:t>
      </w:r>
      <w:r w:rsidRPr="00655670">
        <w:t>на этапе основного общего образования отводится по два часа в неделю</w:t>
      </w:r>
      <w:r>
        <w:t xml:space="preserve"> для подготовки к сдаче ЕГЭ:</w:t>
      </w:r>
      <w:r w:rsidRPr="00655670">
        <w:t xml:space="preserve"> 68 часа в год.</w:t>
      </w:r>
    </w:p>
    <w:p w:rsidR="00181E2B" w:rsidRPr="00300937" w:rsidRDefault="00181E2B" w:rsidP="00181E2B">
      <w:pPr>
        <w:jc w:val="center"/>
        <w:rPr>
          <w:b/>
          <w:sz w:val="28"/>
          <w:szCs w:val="28"/>
        </w:rPr>
      </w:pPr>
      <w:r w:rsidRPr="00F047BF">
        <w:br/>
      </w:r>
      <w:r w:rsidRPr="00300937">
        <w:rPr>
          <w:b/>
          <w:sz w:val="28"/>
          <w:szCs w:val="28"/>
        </w:rPr>
        <w:t>Интернет-ресурсы:</w:t>
      </w:r>
    </w:p>
    <w:p w:rsidR="00181E2B" w:rsidRPr="00FC367E" w:rsidRDefault="00181E2B" w:rsidP="00181E2B">
      <w:pPr>
        <w:pStyle w:val="a4"/>
        <w:numPr>
          <w:ilvl w:val="0"/>
          <w:numId w:val="2"/>
        </w:numPr>
        <w:rPr>
          <w:sz w:val="28"/>
          <w:szCs w:val="28"/>
        </w:rPr>
      </w:pPr>
      <w:r w:rsidRPr="00FC367E">
        <w:t>Портал информационной поддержки ЕГЭ -</w:t>
      </w:r>
      <w:hyperlink r:id="rId5" w:history="1">
        <w:r w:rsidRPr="00FC367E">
          <w:rPr>
            <w:rStyle w:val="a5"/>
          </w:rPr>
          <w:t xml:space="preserve"> </w:t>
        </w:r>
        <w:r w:rsidRPr="00FC367E">
          <w:rPr>
            <w:rStyle w:val="a5"/>
            <w:lang w:val="en-US"/>
          </w:rPr>
          <w:t>http</w:t>
        </w:r>
        <w:r w:rsidRPr="00FC367E">
          <w:rPr>
            <w:rStyle w:val="a5"/>
          </w:rPr>
          <w:t>://</w:t>
        </w:r>
        <w:r w:rsidRPr="00FC367E">
          <w:rPr>
            <w:rStyle w:val="a5"/>
            <w:lang w:val="en-US"/>
          </w:rPr>
          <w:t>www</w:t>
        </w:r>
        <w:r w:rsidRPr="00FC367E">
          <w:rPr>
            <w:rStyle w:val="a5"/>
          </w:rPr>
          <w:t>.</w:t>
        </w:r>
        <w:r w:rsidRPr="00FC367E">
          <w:rPr>
            <w:rStyle w:val="a5"/>
            <w:lang w:val="en-US"/>
          </w:rPr>
          <w:t>ege</w:t>
        </w:r>
        <w:r w:rsidRPr="00FC367E">
          <w:rPr>
            <w:rStyle w:val="a5"/>
          </w:rPr>
          <w:t>.</w:t>
        </w:r>
        <w:r w:rsidRPr="00FC367E">
          <w:rPr>
            <w:rStyle w:val="a5"/>
            <w:lang w:val="en-US"/>
          </w:rPr>
          <w:t>edu</w:t>
        </w:r>
        <w:r w:rsidRPr="00FC367E">
          <w:rPr>
            <w:rStyle w:val="a5"/>
          </w:rPr>
          <w:t>.</w:t>
        </w:r>
        <w:r w:rsidRPr="00FC367E">
          <w:rPr>
            <w:rStyle w:val="a5"/>
            <w:lang w:val="en-US"/>
          </w:rPr>
          <w:t>ru</w:t>
        </w:r>
      </w:hyperlink>
      <w:r w:rsidRPr="00FC367E">
        <w:t xml:space="preserve"> </w:t>
      </w:r>
    </w:p>
    <w:p w:rsidR="00181E2B" w:rsidRPr="00FC367E" w:rsidRDefault="00181E2B" w:rsidP="00181E2B">
      <w:pPr>
        <w:pStyle w:val="a6"/>
        <w:numPr>
          <w:ilvl w:val="0"/>
          <w:numId w:val="2"/>
        </w:numPr>
        <w:contextualSpacing/>
        <w:jc w:val="both"/>
        <w:rPr>
          <w:b w:val="0"/>
          <w:sz w:val="24"/>
          <w:szCs w:val="24"/>
        </w:rPr>
      </w:pPr>
      <w:r w:rsidRPr="00FC367E">
        <w:rPr>
          <w:b w:val="0"/>
          <w:iCs/>
          <w:sz w:val="24"/>
          <w:szCs w:val="24"/>
        </w:rPr>
        <w:t>С</w:t>
      </w:r>
      <w:r w:rsidRPr="00FC367E">
        <w:rPr>
          <w:b w:val="0"/>
          <w:sz w:val="24"/>
          <w:szCs w:val="24"/>
        </w:rPr>
        <w:t xml:space="preserve">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ЕГЭ-  </w:t>
      </w:r>
      <w:hyperlink r:id="rId6" w:history="1">
        <w:r w:rsidRPr="00FC367E">
          <w:rPr>
            <w:rStyle w:val="a5"/>
            <w:b w:val="0"/>
            <w:i/>
            <w:sz w:val="24"/>
            <w:szCs w:val="24"/>
            <w:lang w:val="en-US"/>
          </w:rPr>
          <w:t>http</w:t>
        </w:r>
        <w:r w:rsidRPr="00FC367E">
          <w:rPr>
            <w:rStyle w:val="a5"/>
            <w:b w:val="0"/>
            <w:i/>
            <w:sz w:val="24"/>
            <w:szCs w:val="24"/>
          </w:rPr>
          <w:t>://</w:t>
        </w:r>
        <w:r w:rsidRPr="00FC367E">
          <w:rPr>
            <w:rStyle w:val="a5"/>
            <w:b w:val="0"/>
            <w:i/>
            <w:sz w:val="24"/>
            <w:szCs w:val="24"/>
            <w:lang w:val="en-US"/>
          </w:rPr>
          <w:t>www</w:t>
        </w:r>
        <w:r w:rsidRPr="00FC367E">
          <w:rPr>
            <w:rStyle w:val="a5"/>
            <w:b w:val="0"/>
            <w:i/>
            <w:sz w:val="24"/>
            <w:szCs w:val="24"/>
          </w:rPr>
          <w:t>.</w:t>
        </w:r>
        <w:r w:rsidRPr="00FC367E">
          <w:rPr>
            <w:rStyle w:val="a5"/>
            <w:b w:val="0"/>
            <w:i/>
            <w:sz w:val="24"/>
            <w:szCs w:val="24"/>
            <w:lang w:val="en-US"/>
          </w:rPr>
          <w:t>internet</w:t>
        </w:r>
        <w:r w:rsidRPr="00FC367E">
          <w:rPr>
            <w:rStyle w:val="a5"/>
            <w:b w:val="0"/>
            <w:i/>
            <w:sz w:val="24"/>
            <w:szCs w:val="24"/>
          </w:rPr>
          <w:t>-</w:t>
        </w:r>
        <w:r w:rsidRPr="00FC367E">
          <w:rPr>
            <w:rStyle w:val="a5"/>
            <w:b w:val="0"/>
            <w:i/>
            <w:sz w:val="24"/>
            <w:szCs w:val="24"/>
            <w:lang w:val="en-US"/>
          </w:rPr>
          <w:t>scool</w:t>
        </w:r>
        <w:r w:rsidRPr="00FC367E">
          <w:rPr>
            <w:rStyle w:val="a5"/>
            <w:b w:val="0"/>
            <w:i/>
            <w:sz w:val="24"/>
            <w:szCs w:val="24"/>
          </w:rPr>
          <w:t>.</w:t>
        </w:r>
        <w:r w:rsidRPr="00FC367E">
          <w:rPr>
            <w:rStyle w:val="a5"/>
            <w:b w:val="0"/>
            <w:i/>
            <w:sz w:val="24"/>
            <w:szCs w:val="24"/>
            <w:lang w:val="en-US"/>
          </w:rPr>
          <w:t>ru</w:t>
        </w:r>
      </w:hyperlink>
    </w:p>
    <w:p w:rsidR="00181E2B" w:rsidRPr="00FC367E" w:rsidRDefault="00181E2B" w:rsidP="00181E2B">
      <w:pPr>
        <w:pStyle w:val="a4"/>
        <w:numPr>
          <w:ilvl w:val="0"/>
          <w:numId w:val="2"/>
        </w:numPr>
        <w:jc w:val="both"/>
      </w:pPr>
      <w:r w:rsidRPr="00FC367E">
        <w:t xml:space="preserve">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 - </w:t>
      </w:r>
      <w:hyperlink r:id="rId7" w:history="1">
        <w:r w:rsidRPr="00FC367E">
          <w:rPr>
            <w:rStyle w:val="a5"/>
            <w:i/>
            <w:lang w:val="en-US"/>
          </w:rPr>
          <w:t>http</w:t>
        </w:r>
        <w:r w:rsidRPr="00FC367E">
          <w:rPr>
            <w:rStyle w:val="a5"/>
            <w:i/>
          </w:rPr>
          <w:t>://</w:t>
        </w:r>
        <w:r w:rsidRPr="00FC367E">
          <w:rPr>
            <w:rStyle w:val="a5"/>
            <w:i/>
            <w:lang w:val="en-US"/>
          </w:rPr>
          <w:t>www</w:t>
        </w:r>
        <w:r w:rsidRPr="00FC367E">
          <w:rPr>
            <w:rStyle w:val="a5"/>
            <w:i/>
          </w:rPr>
          <w:t>.</w:t>
        </w:r>
        <w:r w:rsidRPr="00FC367E">
          <w:rPr>
            <w:rStyle w:val="a5"/>
            <w:i/>
            <w:lang w:val="en-US"/>
          </w:rPr>
          <w:t>intellectcentre</w:t>
        </w:r>
        <w:r w:rsidRPr="00FC367E">
          <w:rPr>
            <w:rStyle w:val="a5"/>
            <w:i/>
          </w:rPr>
          <w:t>.</w:t>
        </w:r>
        <w:r w:rsidRPr="00FC367E">
          <w:rPr>
            <w:rStyle w:val="a5"/>
            <w:i/>
            <w:lang w:val="en-US"/>
          </w:rPr>
          <w:t>ru</w:t>
        </w:r>
      </w:hyperlink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t>Сайт учителя математики Шевкина Александра –</w:t>
      </w:r>
      <w:hyperlink r:id="rId8" w:history="1">
        <w:r w:rsidRPr="00FC367E">
          <w:rPr>
            <w:rStyle w:val="a5"/>
          </w:rPr>
          <w:t>http://www.</w:t>
        </w:r>
      </w:hyperlink>
      <w:hyperlink r:id="rId9" w:history="1">
        <w:r w:rsidRPr="00FC367E">
          <w:rPr>
            <w:rStyle w:val="a5"/>
            <w:lang w:val="en-US"/>
          </w:rPr>
          <w:t>shevkin</w:t>
        </w:r>
      </w:hyperlink>
      <w:hyperlink r:id="rId10" w:history="1">
        <w:r w:rsidRPr="00FC367E">
          <w:rPr>
            <w:rStyle w:val="a5"/>
          </w:rPr>
          <w:t>.</w:t>
        </w:r>
      </w:hyperlink>
      <w:hyperlink r:id="rId11" w:history="1">
        <w:r w:rsidRPr="00FC367E">
          <w:rPr>
            <w:rStyle w:val="a5"/>
          </w:rPr>
          <w:t>ru</w:t>
        </w:r>
      </w:hyperlink>
      <w:hyperlink r:id="rId12" w:history="1">
        <w:r w:rsidRPr="00FC367E">
          <w:rPr>
            <w:rStyle w:val="a5"/>
          </w:rPr>
          <w:t>/</w:t>
        </w:r>
      </w:hyperlink>
      <w:r w:rsidRPr="00FC367E">
        <w:t xml:space="preserve"> </w:t>
      </w:r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t>Сайт элементарной математики Дмитрия Гущина –</w:t>
      </w:r>
      <w:hyperlink r:id="rId13" w:history="1">
        <w:r w:rsidRPr="00FC367E">
          <w:rPr>
            <w:rStyle w:val="a5"/>
            <w:lang w:val="en-US"/>
          </w:rPr>
          <w:t>http</w:t>
        </w:r>
        <w:r w:rsidRPr="00FC367E">
          <w:rPr>
            <w:rStyle w:val="a5"/>
          </w:rPr>
          <w:t>://</w:t>
        </w:r>
        <w:r w:rsidRPr="00FC367E">
          <w:rPr>
            <w:rStyle w:val="a5"/>
            <w:lang w:val="en-US"/>
          </w:rPr>
          <w:t>www</w:t>
        </w:r>
        <w:r w:rsidRPr="00FC367E">
          <w:rPr>
            <w:rStyle w:val="a5"/>
          </w:rPr>
          <w:t>.</w:t>
        </w:r>
        <w:r w:rsidRPr="00FC367E">
          <w:rPr>
            <w:rStyle w:val="a5"/>
            <w:lang w:val="en-US"/>
          </w:rPr>
          <w:t>mathnet</w:t>
        </w:r>
        <w:r w:rsidRPr="00FC367E">
          <w:rPr>
            <w:rStyle w:val="a5"/>
          </w:rPr>
          <w:t>.</w:t>
        </w:r>
        <w:r w:rsidRPr="00FC367E">
          <w:rPr>
            <w:rStyle w:val="a5"/>
            <w:lang w:val="en-US"/>
          </w:rPr>
          <w:t>spb</w:t>
        </w:r>
        <w:r w:rsidRPr="00FC367E">
          <w:rPr>
            <w:rStyle w:val="a5"/>
          </w:rPr>
          <w:t>.</w:t>
        </w:r>
        <w:r w:rsidRPr="00FC367E">
          <w:rPr>
            <w:rStyle w:val="a5"/>
            <w:lang w:val="en-US"/>
          </w:rPr>
          <w:t>ru</w:t>
        </w:r>
      </w:hyperlink>
      <w:r w:rsidRPr="00FC367E">
        <w:t xml:space="preserve">/ </w:t>
      </w:r>
    </w:p>
    <w:p w:rsidR="00181E2B" w:rsidRPr="00FC367E" w:rsidRDefault="00181E2B" w:rsidP="00181E2B">
      <w:pPr>
        <w:pStyle w:val="a4"/>
        <w:numPr>
          <w:ilvl w:val="0"/>
          <w:numId w:val="2"/>
        </w:numPr>
      </w:pPr>
      <w:r>
        <w:t xml:space="preserve">Открытый банк задач по подготовке к ЕГЭ </w:t>
      </w:r>
      <w:hyperlink r:id="rId14" w:history="1">
        <w:r w:rsidRPr="00FC367E">
          <w:rPr>
            <w:rStyle w:val="a5"/>
          </w:rPr>
          <w:t>http://mathege.ru/or/ege/Main</w:t>
        </w:r>
      </w:hyperlink>
      <w:r w:rsidRPr="00FC367E">
        <w:t xml:space="preserve"> </w:t>
      </w:r>
    </w:p>
    <w:p w:rsidR="00181E2B" w:rsidRPr="00FC367E" w:rsidRDefault="00181E2B" w:rsidP="00181E2B">
      <w:pPr>
        <w:pStyle w:val="a4"/>
        <w:numPr>
          <w:ilvl w:val="0"/>
          <w:numId w:val="2"/>
        </w:numPr>
      </w:pPr>
      <w:r>
        <w:t xml:space="preserve">Варианты заданий к ЕГЭ </w:t>
      </w:r>
      <w:r w:rsidRPr="00FC367E">
        <w:t xml:space="preserve"> </w:t>
      </w:r>
      <w:hyperlink r:id="rId15" w:history="1">
        <w:r w:rsidRPr="00FC367E">
          <w:rPr>
            <w:rStyle w:val="a5"/>
          </w:rPr>
          <w:t>http://alexlarin.net/</w:t>
        </w:r>
      </w:hyperlink>
      <w:r w:rsidRPr="00FC367E">
        <w:rPr>
          <w:u w:val="single"/>
        </w:rPr>
        <w:t xml:space="preserve">   </w:t>
      </w:r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rPr>
          <w:color w:val="000000"/>
          <w:kern w:val="24"/>
        </w:rPr>
        <w:t xml:space="preserve">Сборник нормативных документов  - </w:t>
      </w:r>
      <w:hyperlink r:id="rId16" w:history="1">
        <w:r w:rsidRPr="00FC367E">
          <w:rPr>
            <w:rStyle w:val="a5"/>
            <w:kern w:val="24"/>
            <w:lang w:val="en-US"/>
          </w:rPr>
          <w:t>ege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edu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ru</w:t>
        </w:r>
      </w:hyperlink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rPr>
          <w:color w:val="000000"/>
          <w:kern w:val="24"/>
        </w:rPr>
        <w:t xml:space="preserve">Подготовка к ЕГЕ, новые бланки заданий, дидактические материалы, опорные схемы - </w:t>
      </w:r>
      <w:hyperlink r:id="rId17" w:history="1">
        <w:r w:rsidRPr="00FC367E">
          <w:rPr>
            <w:rStyle w:val="a5"/>
            <w:kern w:val="24"/>
            <w:lang w:val="en-US"/>
          </w:rPr>
          <w:t>ege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On</w:t>
        </w:r>
        <w:r w:rsidRPr="00FC367E">
          <w:rPr>
            <w:rStyle w:val="a5"/>
            <w:kern w:val="24"/>
          </w:rPr>
          <w:t>-</w:t>
        </w:r>
        <w:r w:rsidRPr="00FC367E">
          <w:rPr>
            <w:rStyle w:val="a5"/>
            <w:kern w:val="24"/>
            <w:lang w:val="en-US"/>
          </w:rPr>
          <w:t>line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info</w:t>
        </w:r>
      </w:hyperlink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rPr>
          <w:color w:val="000000"/>
          <w:kern w:val="24"/>
        </w:rPr>
        <w:t xml:space="preserve">Репетиционная версия тестов (10 задач) - </w:t>
      </w:r>
      <w:hyperlink r:id="rId18" w:history="1">
        <w:r w:rsidRPr="00FC367E">
          <w:rPr>
            <w:rStyle w:val="a5"/>
            <w:kern w:val="24"/>
            <w:lang w:val="en-US"/>
          </w:rPr>
          <w:t>www</w:t>
        </w:r>
        <w:r w:rsidRPr="00FC367E">
          <w:rPr>
            <w:rStyle w:val="a5"/>
            <w:kern w:val="24"/>
          </w:rPr>
          <w:t>.5</w:t>
        </w:r>
        <w:r w:rsidRPr="00FC367E">
          <w:rPr>
            <w:rStyle w:val="a5"/>
            <w:kern w:val="24"/>
            <w:lang w:val="en-US"/>
          </w:rPr>
          <w:t>ballov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ru</w:t>
        </w:r>
      </w:hyperlink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rPr>
          <w:color w:val="000000"/>
          <w:kern w:val="24"/>
        </w:rPr>
        <w:t xml:space="preserve">Компьютер-наставник (демо-ролик) - </w:t>
      </w:r>
      <w:hyperlink r:id="rId19" w:history="1">
        <w:r w:rsidRPr="00FC367E">
          <w:rPr>
            <w:rStyle w:val="a5"/>
            <w:kern w:val="24"/>
            <w:lang w:val="en-US"/>
          </w:rPr>
          <w:t>www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c</w:t>
        </w:r>
        <w:r w:rsidRPr="00FC367E">
          <w:rPr>
            <w:rStyle w:val="a5"/>
            <w:kern w:val="24"/>
          </w:rPr>
          <w:t>-</w:t>
        </w:r>
        <w:r w:rsidRPr="00FC367E">
          <w:rPr>
            <w:rStyle w:val="a5"/>
            <w:kern w:val="24"/>
            <w:lang w:val="en-US"/>
          </w:rPr>
          <w:t>mentor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ru</w:t>
        </w:r>
      </w:hyperlink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rPr>
          <w:color w:val="000000"/>
          <w:kern w:val="24"/>
        </w:rPr>
        <w:t xml:space="preserve">Система оперативного информирования о результатах ЕГЭ - </w:t>
      </w:r>
      <w:hyperlink r:id="rId20" w:history="1">
        <w:r w:rsidRPr="00FC367E">
          <w:rPr>
            <w:rStyle w:val="a5"/>
            <w:kern w:val="24"/>
            <w:lang w:val="en-US"/>
          </w:rPr>
          <w:t>fed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egeinfo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ru</w:t>
        </w:r>
        <w:r w:rsidRPr="00FC367E">
          <w:rPr>
            <w:rStyle w:val="a5"/>
            <w:kern w:val="24"/>
          </w:rPr>
          <w:t>/</w:t>
        </w:r>
      </w:hyperlink>
      <w:hyperlink r:id="rId21" w:history="1">
        <w:r w:rsidRPr="00FC367E">
          <w:rPr>
            <w:rStyle w:val="a5"/>
            <w:kern w:val="24"/>
            <w:lang w:val="en-US"/>
          </w:rPr>
          <w:t>ege</w:t>
        </w:r>
      </w:hyperlink>
    </w:p>
    <w:p w:rsidR="00181E2B" w:rsidRPr="00FC367E" w:rsidRDefault="00181E2B" w:rsidP="00181E2B">
      <w:pPr>
        <w:numPr>
          <w:ilvl w:val="0"/>
          <w:numId w:val="2"/>
        </w:numPr>
        <w:contextualSpacing/>
        <w:rPr>
          <w:lang w:val="en-US"/>
        </w:rPr>
      </w:pPr>
      <w:r w:rsidRPr="00FC367E">
        <w:rPr>
          <w:color w:val="000000"/>
          <w:kern w:val="24"/>
          <w:lang w:val="en-US"/>
        </w:rPr>
        <w:lastRenderedPageBreak/>
        <w:t xml:space="preserve">On-line </w:t>
      </w:r>
      <w:r w:rsidRPr="00FC367E">
        <w:rPr>
          <w:color w:val="000000"/>
          <w:kern w:val="24"/>
        </w:rPr>
        <w:t>тесты</w:t>
      </w:r>
      <w:r w:rsidRPr="00FC367E">
        <w:rPr>
          <w:color w:val="000000"/>
          <w:kern w:val="24"/>
          <w:lang w:val="en-US"/>
        </w:rPr>
        <w:t xml:space="preserve"> - </w:t>
      </w:r>
      <w:hyperlink r:id="rId22" w:history="1">
        <w:r w:rsidRPr="00FC367E">
          <w:rPr>
            <w:rStyle w:val="a5"/>
            <w:kern w:val="24"/>
            <w:lang w:val="en-US"/>
          </w:rPr>
          <w:t>www.uztest.ru</w:t>
        </w:r>
      </w:hyperlink>
    </w:p>
    <w:p w:rsidR="00181E2B" w:rsidRPr="00FC367E" w:rsidRDefault="00181E2B" w:rsidP="00181E2B">
      <w:pPr>
        <w:numPr>
          <w:ilvl w:val="0"/>
          <w:numId w:val="2"/>
        </w:numPr>
        <w:contextualSpacing/>
      </w:pPr>
      <w:r w:rsidRPr="00FC367E">
        <w:rPr>
          <w:color w:val="000000"/>
          <w:kern w:val="24"/>
        </w:rPr>
        <w:t>Материалы для подготовки к ЕГЭ (теория и практика) -</w:t>
      </w:r>
      <w:hyperlink r:id="rId23" w:history="1">
        <w:r w:rsidRPr="00FC367E">
          <w:rPr>
            <w:rStyle w:val="a5"/>
            <w:kern w:val="24"/>
            <w:lang w:val="en-US"/>
          </w:rPr>
          <w:t>www</w:t>
        </w:r>
        <w:r w:rsidRPr="00FC367E">
          <w:rPr>
            <w:rStyle w:val="a5"/>
            <w:kern w:val="24"/>
          </w:rPr>
          <w:t>.</w:t>
        </w:r>
        <w:r w:rsidRPr="00FC367E">
          <w:rPr>
            <w:rStyle w:val="a5"/>
            <w:kern w:val="24"/>
            <w:lang w:val="en-US"/>
          </w:rPr>
          <w:t>ege</w:t>
        </w:r>
      </w:hyperlink>
      <w:hyperlink r:id="rId24" w:history="1">
        <w:r w:rsidRPr="00FC367E">
          <w:rPr>
            <w:rStyle w:val="a5"/>
            <w:kern w:val="24"/>
          </w:rPr>
          <w:t>100</w:t>
        </w:r>
      </w:hyperlink>
      <w:hyperlink r:id="rId25" w:history="1">
        <w:r w:rsidRPr="00FC367E">
          <w:rPr>
            <w:rStyle w:val="a5"/>
            <w:kern w:val="24"/>
          </w:rPr>
          <w:t>.</w:t>
        </w:r>
      </w:hyperlink>
      <w:hyperlink r:id="rId26" w:history="1">
        <w:r w:rsidRPr="00FC367E">
          <w:rPr>
            <w:rStyle w:val="a5"/>
            <w:kern w:val="24"/>
            <w:lang w:val="en-US"/>
          </w:rPr>
          <w:t>ru</w:t>
        </w:r>
      </w:hyperlink>
    </w:p>
    <w:p w:rsidR="009D78F8" w:rsidRDefault="00181E2B" w:rsidP="00181E2B">
      <w:r w:rsidRPr="00FC367E">
        <w:rPr>
          <w:color w:val="000000"/>
          <w:kern w:val="24"/>
        </w:rPr>
        <w:t xml:space="preserve">Сайт Федерального института педагогических измерений: КИМ  к ЕГЭ по различным предметам, методические рекомендации - </w:t>
      </w:r>
      <w:hyperlink r:id="rId27" w:history="1">
        <w:r w:rsidRPr="00FC367E">
          <w:rPr>
            <w:rStyle w:val="a5"/>
            <w:kern w:val="24"/>
          </w:rPr>
          <w:t xml:space="preserve"> </w:t>
        </w:r>
      </w:hyperlink>
      <w:hyperlink r:id="rId28" w:history="1">
        <w:r w:rsidRPr="00FC367E">
          <w:rPr>
            <w:rStyle w:val="a5"/>
            <w:kern w:val="24"/>
          </w:rPr>
          <w:t>www.</w:t>
        </w:r>
      </w:hyperlink>
      <w:hyperlink r:id="rId29" w:history="1">
        <w:r w:rsidRPr="00FC367E">
          <w:rPr>
            <w:rStyle w:val="a5"/>
            <w:b/>
            <w:bCs/>
            <w:kern w:val="24"/>
          </w:rPr>
          <w:t>fipi</w:t>
        </w:r>
      </w:hyperlink>
      <w:hyperlink r:id="rId30" w:history="1">
        <w:r w:rsidRPr="00FC367E">
          <w:rPr>
            <w:rStyle w:val="a5"/>
            <w:kern w:val="24"/>
          </w:rPr>
          <w:t>.</w:t>
        </w:r>
      </w:hyperlink>
      <w:hyperlink r:id="rId31" w:history="1">
        <w:r w:rsidRPr="00FC367E">
          <w:rPr>
            <w:rStyle w:val="a5"/>
            <w:b/>
            <w:bCs/>
            <w:kern w:val="24"/>
          </w:rPr>
          <w:t>ru</w:t>
        </w:r>
      </w:hyperlink>
      <w:hyperlink r:id="rId32" w:history="1">
        <w:r w:rsidRPr="00FC367E">
          <w:rPr>
            <w:rStyle w:val="a5"/>
            <w:kern w:val="24"/>
          </w:rPr>
          <w:t xml:space="preserve">  </w:t>
        </w:r>
      </w:hyperlink>
    </w:p>
    <w:p w:rsidR="00181E2B" w:rsidRDefault="00181E2B" w:rsidP="00181E2B"/>
    <w:p w:rsidR="00181E2B" w:rsidRDefault="00181E2B" w:rsidP="00181E2B">
      <w:pPr>
        <w:ind w:left="708" w:firstLine="3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 изучения курса</w:t>
      </w:r>
    </w:p>
    <w:p w:rsidR="00181E2B" w:rsidRDefault="00181E2B" w:rsidP="00181E2B">
      <w:pPr>
        <w:ind w:left="708" w:firstLine="361"/>
        <w:rPr>
          <w:b/>
          <w:sz w:val="28"/>
          <w:szCs w:val="28"/>
        </w:rPr>
      </w:pPr>
      <w:r>
        <w:rPr>
          <w:b/>
          <w:sz w:val="28"/>
          <w:szCs w:val="28"/>
        </w:rPr>
        <w:t>Учащийся должен знать / понимать:</w:t>
      </w:r>
    </w:p>
    <w:p w:rsidR="00181E2B" w:rsidRDefault="00181E2B" w:rsidP="00181E2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существо понятия алгоритма, примеры алгоритмов;</w:t>
      </w:r>
    </w:p>
    <w:p w:rsidR="00181E2B" w:rsidRDefault="00181E2B" w:rsidP="00181E2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задач;</w:t>
      </w:r>
    </w:p>
    <w:p w:rsidR="00181E2B" w:rsidRDefault="00181E2B" w:rsidP="00181E2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математически определенные функции могут описывать реальные зависимости, приводить примеры такого описания;</w:t>
      </w:r>
    </w:p>
    <w:p w:rsidR="00181E2B" w:rsidRDefault="00181E2B" w:rsidP="00181E2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 деятельности;</w:t>
      </w:r>
    </w:p>
    <w:p w:rsidR="00181E2B" w:rsidRDefault="00181E2B" w:rsidP="00181E2B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решать задания, по типу приближенных заданий к ЕГЭ.</w:t>
      </w:r>
    </w:p>
    <w:p w:rsidR="00181E2B" w:rsidRDefault="00181E2B" w:rsidP="00181E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Иметь опыт </w:t>
      </w:r>
      <w:r>
        <w:rPr>
          <w:sz w:val="28"/>
          <w:szCs w:val="28"/>
        </w:rPr>
        <w:t>(в терминах компетентностей)</w:t>
      </w:r>
    </w:p>
    <w:p w:rsidR="00181E2B" w:rsidRDefault="00181E2B" w:rsidP="00181E2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работы с информацией, в том числе и получаемой посредством Интернет.</w:t>
      </w:r>
    </w:p>
    <w:p w:rsidR="00181E2B" w:rsidRPr="00181E2B" w:rsidRDefault="00181E2B" w:rsidP="00181E2B">
      <w:pPr>
        <w:pStyle w:val="a4"/>
        <w:ind w:left="1440"/>
        <w:rPr>
          <w:b/>
          <w:sz w:val="28"/>
          <w:szCs w:val="28"/>
        </w:rPr>
      </w:pPr>
    </w:p>
    <w:p w:rsidR="00181E2B" w:rsidRPr="00181E2B" w:rsidRDefault="00181E2B" w:rsidP="00181E2B">
      <w:pPr>
        <w:rPr>
          <w:b/>
        </w:rPr>
      </w:pPr>
      <w:r w:rsidRPr="00181E2B">
        <w:rPr>
          <w:b/>
        </w:rPr>
        <w:t>Формы контроля:</w:t>
      </w:r>
    </w:p>
    <w:p w:rsidR="00181E2B" w:rsidRDefault="00181E2B" w:rsidP="00181E2B">
      <w:r>
        <w:t>Домашняя самостоятельная работа, кратковременная самостоятельная работа на уроке.</w:t>
      </w:r>
    </w:p>
    <w:p w:rsidR="00181E2B" w:rsidRDefault="00181E2B" w:rsidP="00181E2B"/>
    <w:sectPr w:rsidR="00181E2B" w:rsidSect="009D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1">
    <w:nsid w:val="4EC2395E"/>
    <w:multiLevelType w:val="hybridMultilevel"/>
    <w:tmpl w:val="28720EE0"/>
    <w:lvl w:ilvl="0" w:tplc="E9CA6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70B4B"/>
    <w:multiLevelType w:val="hybridMultilevel"/>
    <w:tmpl w:val="CFA6A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CC6DCD"/>
    <w:multiLevelType w:val="hybridMultilevel"/>
    <w:tmpl w:val="4FE216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81E2B"/>
    <w:rsid w:val="00181E2B"/>
    <w:rsid w:val="001E7662"/>
    <w:rsid w:val="00590133"/>
    <w:rsid w:val="005D56F5"/>
    <w:rsid w:val="007D3ADE"/>
    <w:rsid w:val="0090713C"/>
    <w:rsid w:val="009868E3"/>
    <w:rsid w:val="009D78F8"/>
    <w:rsid w:val="009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1E2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181E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1E2B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81E2B"/>
    <w:pPr>
      <w:ind w:firstLine="720"/>
    </w:pPr>
    <w:rPr>
      <w:b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81E2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/" TargetMode="External"/><Relationship Id="rId13" Type="http://schemas.openxmlformats.org/officeDocument/2006/relationships/hyperlink" Target="http://www.mathnet.spb.ru/" TargetMode="External"/><Relationship Id="rId18" Type="http://schemas.openxmlformats.org/officeDocument/2006/relationships/hyperlink" Target="http://www.5ballov.ru/" TargetMode="External"/><Relationship Id="rId26" Type="http://schemas.openxmlformats.org/officeDocument/2006/relationships/hyperlink" Target="http://www.ege100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1\&#1052;&#1086;&#1080;%20&#1076;&#1086;&#1082;&#1091;&#1084;&#1077;&#1085;&#1090;&#1099;\Downloads\fed.egeinfo.ru\eg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ntellectcentre.ru" TargetMode="External"/><Relationship Id="rId12" Type="http://schemas.openxmlformats.org/officeDocument/2006/relationships/hyperlink" Target="http://www.shevkin.ru/" TargetMode="External"/><Relationship Id="rId17" Type="http://schemas.openxmlformats.org/officeDocument/2006/relationships/hyperlink" Target="file:///C:\Documents%20and%20Settings\1\&#1052;&#1086;&#1080;%20&#1076;&#1086;&#1082;&#1091;&#1084;&#1077;&#1085;&#1090;&#1099;\Downloads\ege.On-line.info" TargetMode="External"/><Relationship Id="rId25" Type="http://schemas.openxmlformats.org/officeDocument/2006/relationships/hyperlink" Target="http://www.ege100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1\&#1052;&#1086;&#1080;%20&#1076;&#1086;&#1082;&#1091;&#1084;&#1077;&#1085;&#1090;&#1099;\Downloads\ege.edu.ru" TargetMode="External"/><Relationship Id="rId20" Type="http://schemas.openxmlformats.org/officeDocument/2006/relationships/hyperlink" Target="file:///C:\Documents%20and%20Settings\1\&#1052;&#1086;&#1080;%20&#1076;&#1086;&#1082;&#1091;&#1084;&#1077;&#1085;&#1090;&#1099;\Downloads\fed.egeinfo.ru\ege" TargetMode="External"/><Relationship Id="rId29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net-scool.ru" TargetMode="External"/><Relationship Id="rId11" Type="http://schemas.openxmlformats.org/officeDocument/2006/relationships/hyperlink" Target="http://www.shevkin.ru/" TargetMode="External"/><Relationship Id="rId24" Type="http://schemas.openxmlformats.org/officeDocument/2006/relationships/hyperlink" Target="http://www.ege100.ru/" TargetMode="External"/><Relationship Id="rId32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alexlarin.net/" TargetMode="External"/><Relationship Id="rId23" Type="http://schemas.openxmlformats.org/officeDocument/2006/relationships/hyperlink" Target="http://www.ege100.ru/" TargetMode="External"/><Relationship Id="rId28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10" Type="http://schemas.openxmlformats.org/officeDocument/2006/relationships/hyperlink" Target="http://www.shevkin.ru/" TargetMode="External"/><Relationship Id="rId19" Type="http://schemas.openxmlformats.org/officeDocument/2006/relationships/hyperlink" Target="http://www.c-mentor.ru/" TargetMode="External"/><Relationship Id="rId31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vkin.ru/" TargetMode="External"/><Relationship Id="rId14" Type="http://schemas.openxmlformats.org/officeDocument/2006/relationships/hyperlink" Target="http://mathege.ru/or/ege/Main" TargetMode="External"/><Relationship Id="rId22" Type="http://schemas.openxmlformats.org/officeDocument/2006/relationships/hyperlink" Target="http://www.uztest.ru/" TargetMode="External"/><Relationship Id="rId27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Relationship Id="rId30" Type="http://schemas.openxmlformats.org/officeDocument/2006/relationships/hyperlink" Target="file:///C:\Documents%20and%20Settings\&#1058;&#1072;&#1090;&#1100;&#1103;&#1085;&#1072;\&#1052;&#1086;&#1080;%20&#1076;&#1086;&#1082;&#1091;&#1084;&#1077;&#1085;&#1090;&#1099;\&#1089;&#1072;&#1081;&#1090;%20%201%20&#1040;&#1055;&#1055;&#1054;\%20www.fipi.ru%20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2016-10-18T18:52:00Z</cp:lastPrinted>
  <dcterms:created xsi:type="dcterms:W3CDTF">2016-10-19T11:56:00Z</dcterms:created>
  <dcterms:modified xsi:type="dcterms:W3CDTF">2016-10-19T11:56:00Z</dcterms:modified>
</cp:coreProperties>
</file>