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6A" w:rsidRDefault="0097196A" w:rsidP="00B167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общеобразовательное бюджетное учреждение </w:t>
      </w:r>
    </w:p>
    <w:p w:rsidR="0097196A" w:rsidRDefault="0097196A" w:rsidP="00B167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«Еленовская средняя общеобразовательная школа»</w:t>
      </w:r>
    </w:p>
    <w:p w:rsidR="0097196A" w:rsidRDefault="0097196A" w:rsidP="00B1675C">
      <w:pPr>
        <w:jc w:val="center"/>
        <w:rPr>
          <w:rFonts w:ascii="Times New Roman" w:hAnsi="Times New Roman"/>
          <w:b/>
        </w:rPr>
      </w:pPr>
    </w:p>
    <w:p w:rsidR="0097196A" w:rsidRDefault="0097196A" w:rsidP="00B1675C">
      <w:pPr>
        <w:jc w:val="center"/>
        <w:rPr>
          <w:rFonts w:ascii="Times New Roman" w:hAnsi="Times New Roman"/>
          <w:b/>
        </w:rPr>
      </w:pPr>
    </w:p>
    <w:p w:rsidR="0097196A" w:rsidRDefault="0097196A" w:rsidP="00B1675C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1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22"/>
        <w:gridCol w:w="3543"/>
        <w:gridCol w:w="3261"/>
      </w:tblGrid>
      <w:tr w:rsidR="0097196A" w:rsidTr="00B70D37">
        <w:trPr>
          <w:trHeight w:val="1324"/>
          <w:jc w:val="center"/>
        </w:trPr>
        <w:tc>
          <w:tcPr>
            <w:tcW w:w="3422" w:type="dxa"/>
          </w:tcPr>
          <w:p w:rsidR="0097196A" w:rsidRDefault="0097196A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97196A" w:rsidRDefault="0097196A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</w:p>
          <w:p w:rsidR="0097196A" w:rsidRDefault="0097196A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216" w:firstLine="21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МОБУ «Еленовская СОШ» _____________ М.Ж.Ультаева</w:t>
            </w:r>
          </w:p>
          <w:p w:rsidR="0097196A" w:rsidRDefault="0097196A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«___» _______ 201</w:t>
            </w:r>
            <w:r>
              <w:rPr>
                <w:rFonts w:ascii="Times New Roman" w:hAnsi="Times New Roman"/>
                <w:bCs/>
                <w:lang w:val="en-US"/>
              </w:rPr>
              <w:t>_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  <w:p w:rsidR="0097196A" w:rsidRDefault="0097196A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543" w:type="dxa"/>
          </w:tcPr>
          <w:p w:rsidR="0097196A" w:rsidRDefault="0097196A" w:rsidP="00B70D37">
            <w:pPr>
              <w:widowControl w:val="0"/>
              <w:tabs>
                <w:tab w:val="left" w:pos="558"/>
              </w:tabs>
              <w:autoSpaceDE w:val="0"/>
              <w:autoSpaceDN w:val="0"/>
              <w:adjustRightInd w:val="0"/>
              <w:spacing w:line="252" w:lineRule="auto"/>
              <w:ind w:left="558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7196A" w:rsidRDefault="0097196A" w:rsidP="00B70D37">
            <w:pPr>
              <w:widowControl w:val="0"/>
              <w:autoSpaceDE w:val="0"/>
              <w:autoSpaceDN w:val="0"/>
              <w:adjustRightInd w:val="0"/>
              <w:spacing w:line="252" w:lineRule="auto"/>
              <w:ind w:left="4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7196A" w:rsidRDefault="0097196A" w:rsidP="00B1675C">
      <w:pPr>
        <w:rPr>
          <w:rFonts w:ascii="Times New Roman" w:hAnsi="Times New Roman"/>
          <w:i/>
          <w:sz w:val="28"/>
          <w:szCs w:val="28"/>
        </w:rPr>
      </w:pPr>
    </w:p>
    <w:p w:rsidR="0097196A" w:rsidRDefault="0097196A" w:rsidP="00B1675C">
      <w:pPr>
        <w:spacing w:line="360" w:lineRule="auto"/>
        <w:ind w:firstLine="397"/>
        <w:jc w:val="center"/>
        <w:rPr>
          <w:rFonts w:ascii="Times New Roman" w:hAnsi="Times New Roman"/>
          <w:b/>
        </w:rPr>
      </w:pPr>
    </w:p>
    <w:p w:rsidR="0097196A" w:rsidRPr="00C816BF" w:rsidRDefault="0097196A" w:rsidP="00B1675C">
      <w:pPr>
        <w:jc w:val="center"/>
        <w:rPr>
          <w:rFonts w:ascii="Times New Roman" w:hAnsi="Times New Roman"/>
          <w:b/>
          <w:sz w:val="28"/>
          <w:szCs w:val="28"/>
        </w:rPr>
      </w:pPr>
      <w:r w:rsidRPr="00C816BF">
        <w:rPr>
          <w:rFonts w:ascii="Times New Roman" w:hAnsi="Times New Roman"/>
          <w:b/>
          <w:sz w:val="28"/>
          <w:szCs w:val="28"/>
        </w:rPr>
        <w:t>Положение о порядке посещения мероприятий,</w:t>
      </w:r>
    </w:p>
    <w:p w:rsidR="0097196A" w:rsidRPr="00C816BF" w:rsidRDefault="0097196A" w:rsidP="00B167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</w:t>
      </w:r>
      <w:r w:rsidRPr="00C816BF">
        <w:rPr>
          <w:rFonts w:ascii="Times New Roman" w:hAnsi="Times New Roman"/>
          <w:b/>
          <w:sz w:val="28"/>
          <w:szCs w:val="28"/>
        </w:rPr>
        <w:t>предусмотренных учебным планом</w:t>
      </w:r>
    </w:p>
    <w:p w:rsidR="0097196A" w:rsidRDefault="0097196A" w:rsidP="00B1675C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</w:p>
    <w:p w:rsidR="0097196A" w:rsidRDefault="0097196A" w:rsidP="00B1675C">
      <w:pPr>
        <w:spacing w:line="360" w:lineRule="auto"/>
        <w:ind w:firstLine="397"/>
        <w:jc w:val="center"/>
        <w:rPr>
          <w:rFonts w:ascii="Times New Roman" w:hAnsi="Times New Roman"/>
          <w:b/>
        </w:rPr>
      </w:pPr>
    </w:p>
    <w:p w:rsidR="0097196A" w:rsidRDefault="0097196A" w:rsidP="00B1675C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97196A" w:rsidRDefault="0097196A" w:rsidP="00B1675C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97196A" w:rsidRDefault="0097196A" w:rsidP="00B1675C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97196A" w:rsidRDefault="0097196A" w:rsidP="00B1675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Обсуждено и утверждено</w:t>
      </w:r>
    </w:p>
    <w:p w:rsidR="0097196A" w:rsidRDefault="0097196A" w:rsidP="00B1675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Педагогическом совете</w:t>
      </w:r>
    </w:p>
    <w:p w:rsidR="0097196A" w:rsidRDefault="0097196A" w:rsidP="00B1675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МОБУ «Еленовская СОШ»</w:t>
      </w:r>
    </w:p>
    <w:p w:rsidR="0097196A" w:rsidRDefault="0097196A" w:rsidP="00B1675C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97196A" w:rsidRDefault="0097196A" w:rsidP="00B1675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Введено Приказом №_</w:t>
      </w:r>
      <w:r>
        <w:rPr>
          <w:rFonts w:ascii="Times New Roman" w:hAnsi="Times New Roman"/>
          <w:u w:val="single"/>
        </w:rPr>
        <w:t>О-95</w:t>
      </w:r>
      <w:r>
        <w:rPr>
          <w:rFonts w:ascii="Times New Roman" w:hAnsi="Times New Roman"/>
        </w:rPr>
        <w:t xml:space="preserve">_ от </w:t>
      </w:r>
      <w:r>
        <w:rPr>
          <w:rFonts w:ascii="Times New Roman" w:hAnsi="Times New Roman"/>
          <w:u w:val="single"/>
        </w:rPr>
        <w:t xml:space="preserve">02.04.2014 </w:t>
      </w:r>
      <w:r>
        <w:rPr>
          <w:rFonts w:ascii="Times New Roman" w:hAnsi="Times New Roman"/>
        </w:rPr>
        <w:t>г.</w:t>
      </w:r>
    </w:p>
    <w:p w:rsidR="0097196A" w:rsidRDefault="0097196A" w:rsidP="00B1675C">
      <w:pPr>
        <w:spacing w:after="0" w:line="360" w:lineRule="auto"/>
        <w:rPr>
          <w:rFonts w:ascii="Times New Roman" w:hAnsi="Times New Roman"/>
        </w:rPr>
        <w:sectPr w:rsidR="0097196A">
          <w:pgSz w:w="11906" w:h="16838"/>
          <w:pgMar w:top="540" w:right="850" w:bottom="1134" w:left="1701" w:header="708" w:footer="708" w:gutter="0"/>
          <w:cols w:space="720"/>
        </w:sectPr>
      </w:pPr>
    </w:p>
    <w:p w:rsidR="0097196A" w:rsidRPr="00737C66" w:rsidRDefault="0097196A" w:rsidP="00737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C6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7196A" w:rsidRPr="00737C66" w:rsidRDefault="0097196A" w:rsidP="00737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 xml:space="preserve">1.1. Настоящее Положение о порядке посещения мероприятий, не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C66">
        <w:rPr>
          <w:rFonts w:ascii="Times New Roman" w:hAnsi="Times New Roman"/>
          <w:sz w:val="24"/>
          <w:szCs w:val="24"/>
        </w:rPr>
        <w:t xml:space="preserve">предусмотренных учебным планом (далее – Положение), разработано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C66">
        <w:rPr>
          <w:rFonts w:ascii="Times New Roman" w:hAnsi="Times New Roman"/>
          <w:sz w:val="24"/>
          <w:szCs w:val="24"/>
        </w:rPr>
        <w:t>соответствии с пунктом 4 статьи 34 Федерального закона от 29.12.2012 № 273-ФЗ «Об образовании в Российской Федерации»</w:t>
      </w:r>
    </w:p>
    <w:p w:rsidR="0097196A" w:rsidRPr="00737C66" w:rsidRDefault="0097196A" w:rsidP="00737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1.2. Настоящее Положение определяет общий порядок посещения учащимися по своему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C66">
        <w:rPr>
          <w:rFonts w:ascii="Times New Roman" w:hAnsi="Times New Roman"/>
          <w:sz w:val="24"/>
          <w:szCs w:val="24"/>
        </w:rPr>
        <w:t xml:space="preserve">выбору мероприятий, проводимых в школе и не предусмотренных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C66">
        <w:rPr>
          <w:rFonts w:ascii="Times New Roman" w:hAnsi="Times New Roman"/>
          <w:sz w:val="24"/>
          <w:szCs w:val="24"/>
        </w:rPr>
        <w:t xml:space="preserve">учебным планом, а также права, обязанности и ответственность посетителей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C66">
        <w:rPr>
          <w:rFonts w:ascii="Times New Roman" w:hAnsi="Times New Roman"/>
          <w:sz w:val="24"/>
          <w:szCs w:val="24"/>
        </w:rPr>
        <w:t xml:space="preserve">данных мероприятий. </w:t>
      </w:r>
    </w:p>
    <w:p w:rsidR="0097196A" w:rsidRPr="00737C66" w:rsidRDefault="0097196A" w:rsidP="00737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1.3. К числу мероприятий, не предусмотренных учебным планом (далее – мероприятия), относятся школьные праздники, тематические вечера, конкурсы, спортивные соревнования и др. Формы проведения мероприятий определяют ответственные за их проведение и (или) заместитель директора по воспитательной и учебно-воспитательной работе.</w:t>
      </w:r>
    </w:p>
    <w:p w:rsidR="0097196A" w:rsidRPr="00737C66" w:rsidRDefault="0097196A" w:rsidP="00737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1.4. Мероприятия включаются в общешкольный план на текущий год, который утверждается приказом директора и размещается на сайте школы.</w:t>
      </w:r>
    </w:p>
    <w:p w:rsidR="0097196A" w:rsidRPr="00737C66" w:rsidRDefault="0097196A" w:rsidP="00737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1.5.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директора.</w:t>
      </w:r>
    </w:p>
    <w:p w:rsidR="0097196A" w:rsidRPr="00737C66" w:rsidRDefault="0097196A" w:rsidP="00737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 xml:space="preserve">1.6. Правила являются обязательными для всех посетителей мероприятий. Принимая решение о посещении мероприятия, посетитель подтверждает свое </w:t>
      </w:r>
    </w:p>
    <w:p w:rsidR="0097196A" w:rsidRPr="00737C66" w:rsidRDefault="0097196A" w:rsidP="00737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 xml:space="preserve">согласие с настоящими правилами. </w:t>
      </w:r>
    </w:p>
    <w:p w:rsidR="0097196A" w:rsidRPr="00737C66" w:rsidRDefault="0097196A" w:rsidP="00737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 xml:space="preserve">1.7. Посещая мероприятие, посетитель тем самым выражает свое согласие принимать участие в возможной фото- и видеосъемке. </w:t>
      </w:r>
    </w:p>
    <w:p w:rsidR="0097196A" w:rsidRPr="00737C66" w:rsidRDefault="0097196A" w:rsidP="00737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1.8. Регламент проведения конкретного мероприятия при необходимости утверждается соответствующим приказом директора школы или распоряжением заместителя директора.</w:t>
      </w:r>
    </w:p>
    <w:p w:rsidR="0097196A" w:rsidRPr="00737C66" w:rsidRDefault="0097196A" w:rsidP="00737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1.9. Первый экземпляр Положения хранится в соответстви</w:t>
      </w:r>
      <w:r>
        <w:rPr>
          <w:rFonts w:ascii="Times New Roman" w:hAnsi="Times New Roman"/>
          <w:sz w:val="24"/>
          <w:szCs w:val="24"/>
        </w:rPr>
        <w:t xml:space="preserve">и номенклатурой дел </w:t>
      </w:r>
      <w:r w:rsidRPr="00737C66">
        <w:rPr>
          <w:rFonts w:ascii="Times New Roman" w:hAnsi="Times New Roman"/>
          <w:sz w:val="24"/>
          <w:szCs w:val="24"/>
        </w:rPr>
        <w:t xml:space="preserve">организации, один экземпляр – в библиотеке школы. 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ab/>
      </w:r>
      <w:r w:rsidRPr="00737C66">
        <w:rPr>
          <w:rFonts w:ascii="Times New Roman" w:hAnsi="Times New Roman"/>
          <w:b/>
          <w:sz w:val="24"/>
          <w:szCs w:val="24"/>
        </w:rPr>
        <w:t>2. Посетители мероприятий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2.1. Посетителями мероприятий являются: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учащиеся школы, являющиеся непосредственными участниками мероприятия;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классные руководители и другие педагогические работники, назначенные ответственными за организацию и проведение мероприятия;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учащиеся школы, являющиеся зрителями на данном мероприятии;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родители (законные представители) учащихся;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приглашенные лица.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 xml:space="preserve">2.2. Классные руководители и другие педагогические работники назначаются 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 xml:space="preserve">ответственными за организацию и проведение мероприятия на основании 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соответствующего приказа директора школы или распоряжения.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C66">
        <w:rPr>
          <w:rFonts w:ascii="Times New Roman" w:hAnsi="Times New Roman"/>
          <w:b/>
          <w:sz w:val="24"/>
          <w:szCs w:val="24"/>
        </w:rPr>
        <w:t>3. Права, обязанности, ответственность посетителей мероприятий и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C66">
        <w:rPr>
          <w:rFonts w:ascii="Times New Roman" w:hAnsi="Times New Roman"/>
          <w:b/>
          <w:sz w:val="24"/>
          <w:szCs w:val="24"/>
        </w:rPr>
        <w:t>организаторов мероприятия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3.1. Все посетители мероприятия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3.2. Зрители и гости имеют право приносить с собой и использовать плакаты, лозунги, слоганы и др.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 xml:space="preserve">3.3. Ответственные лица имеют право удалять с мероприятия гостей и зрителей, нарушающих настоящее Положение. 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 xml:space="preserve">3.4. Все посетители обязаны: 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соблюдать настоящее Положение и регламент проведения мероприятия;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бережно относиться к помещениям, имуществу и оборудованию школы;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уважать честь и достоинство других посетителей мероприятия.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3.5. Участники обязаны присутствовать на мероприятии в одежде, соответствующей его регламенту, и сменной обуви.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3.6. Участники, зрители и гости обязаны: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поддерживать чистоту и порядок на мероприятиях;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выполнять требования ответственных лиц;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при получении информации об эвакуации действовать согласно указаниям ответственных лиц, соблюдая спокойствие и не создавая паники;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23.7. Ответственные лица обязаны: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лично присутствовать на мероприятии;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обеспечивать доступ посетителей на мероприятие;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осуществлять контроль соблюдения участниками, зрителями и гостями настоящего Положения;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обеспечивать эвакуацию посетителей в случае угрозы и возникновения чрезвычайных ситуаций;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3.8. Посетителям мероприятий запрещается: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приносить с собой и (или) употреблять алкогольные напитки, наркотические и токсические средства;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находиться в неопрятном виде;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 xml:space="preserve">•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вносить большие портфели и сумки в помещение, в котором проводится мероприятие;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курить в помещениях и на территории школы;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приводить и приносить с собой животных;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 xml:space="preserve">• проникать в служебные и производственные помещения школы, шахты эвакуационных лестниц, раздевалки (не предоставленные для посетителей) и другие технические помещения; 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совершать поступки, унижающие или оскорбляющие человеческое достоинство других посетителей, работников учреждения, службы охраны;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наносить любые надписи в здании школы, а также на прилегающих к учреждению тротуарных и автомобильных дорожках и на внешних стенах здания школы и сарая;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использовать площади учреждения для занятий коммерческой, рекламной и иной деятельностью, независимо от того, связано ли это с получением дохода или нет;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учреждения, службу охраны;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проявлять неуважение к посетителям, работникам учреждения, службе охраны;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приносить с собой напитки и еду (в том числе мороженое);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 xml:space="preserve">• 3.9. Посетители, нарушившие настоящие Правила, могут быть не допущены к другим мероприятиям, проводимым в школе. 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3.10. Посетители, причинившие учреждению ущерб, компенсируют его, а также несут иную ответственность в случаях, предусмотренных действующим законодательством.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3.11. Школа имеет право: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устанавливать возрастные ограничения на посещение мероприятия;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устанавливать право на ведение учащимися во время мероприятий фото- и видеосъемки;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устанавливать запрет на пользование мобильной связью во время мероприятия;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• устанавливать запрет на повторный вход на мероприятие.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C66">
        <w:rPr>
          <w:rFonts w:ascii="Times New Roman" w:hAnsi="Times New Roman"/>
          <w:b/>
          <w:sz w:val="24"/>
          <w:szCs w:val="24"/>
        </w:rPr>
        <w:t>4. Правила проведения мероприятий и порядок их посещения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4.1. 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посетителей мероприятия.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 xml:space="preserve">4.2. Мероприятие должно проводиться после окончания учебных занятий и заканчиваться не позднее 19.00. Продолжительность мероприятия не должна превышать полутора часов – двух часов. 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4.3. Приход на мероприятие и уход с мероприятия осуществляется организованно. Бесконтрольное хождение по помещениям школы во время проведения мероприятия запрещается. Вход для посетителей в помещение, в котором проводится мероприятие, открывается за 10-15 минут до его начала. Вход посетителей на мероприятие после его начала разрешается только по согласованию с ответственным лицом.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4.4. Присутствие на внеклассных мероприятиях лиц, не обучающихся в МОБУ «Е</w:t>
      </w:r>
      <w:r>
        <w:rPr>
          <w:rFonts w:ascii="Times New Roman" w:hAnsi="Times New Roman"/>
          <w:sz w:val="24"/>
          <w:szCs w:val="24"/>
        </w:rPr>
        <w:t xml:space="preserve">леновская </w:t>
      </w:r>
      <w:r w:rsidRPr="00737C66">
        <w:rPr>
          <w:rFonts w:ascii="Times New Roman" w:hAnsi="Times New Roman"/>
          <w:sz w:val="24"/>
          <w:szCs w:val="24"/>
        </w:rPr>
        <w:t>СОШ»</w:t>
      </w:r>
      <w:r>
        <w:rPr>
          <w:rFonts w:ascii="Times New Roman" w:hAnsi="Times New Roman"/>
          <w:sz w:val="24"/>
          <w:szCs w:val="24"/>
        </w:rPr>
        <w:t>,</w:t>
      </w:r>
      <w:r w:rsidRPr="00737C66">
        <w:rPr>
          <w:rFonts w:ascii="Times New Roman" w:hAnsi="Times New Roman"/>
          <w:sz w:val="24"/>
          <w:szCs w:val="24"/>
        </w:rPr>
        <w:t>допустимо только с разрешения ответстве</w:t>
      </w:r>
      <w:r>
        <w:rPr>
          <w:rFonts w:ascii="Times New Roman" w:hAnsi="Times New Roman"/>
          <w:sz w:val="24"/>
          <w:szCs w:val="24"/>
        </w:rPr>
        <w:t>нного за проведение мероприятия</w:t>
      </w:r>
      <w:r w:rsidRPr="00737C66">
        <w:rPr>
          <w:rFonts w:ascii="Times New Roman" w:hAnsi="Times New Roman"/>
          <w:sz w:val="24"/>
          <w:szCs w:val="24"/>
        </w:rPr>
        <w:t>(заместителя директора, дежурного администратора).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4.5. Во время проведения мероприятия все участники должны соблюдать правила техники безопасности, Правила внутреннего распорядка для учащихся МОБУ «ЕСОШ» и настоящие правила о порядке посещения учащимися по своему выбору мероприятий, не предусмотренных учебным планом, которые проводятся в школе.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4.6. Запрещается своими действиями нарушать порядок проведения мероприятия или способствовать его срыву.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4.7. На мероприятиях, проводимых в соответствии с планом работы школы, классные ученические коллективы присутствуют в сопровождении классных руководителей.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4.8. Посетители, имеющие неопрятный вид, на мероприятие не допускаются (администрация школы оставляет за собой право оценивать соответствие внешнего вида посетителей формату и имиджу мероприятия).</w:t>
      </w:r>
    </w:p>
    <w:p w:rsidR="0097196A" w:rsidRPr="00737C66" w:rsidRDefault="0097196A" w:rsidP="00737C6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66">
        <w:rPr>
          <w:rFonts w:ascii="Times New Roman" w:hAnsi="Times New Roman"/>
          <w:sz w:val="24"/>
          <w:szCs w:val="24"/>
        </w:rPr>
        <w:t>4.9.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sectPr w:rsidR="0097196A" w:rsidRPr="00737C66" w:rsidSect="00BA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571"/>
    <w:rsid w:val="0001555B"/>
    <w:rsid w:val="00053860"/>
    <w:rsid w:val="00142571"/>
    <w:rsid w:val="0038352D"/>
    <w:rsid w:val="004D424A"/>
    <w:rsid w:val="0052362B"/>
    <w:rsid w:val="006B129C"/>
    <w:rsid w:val="00737C66"/>
    <w:rsid w:val="007A57C2"/>
    <w:rsid w:val="007E2C7D"/>
    <w:rsid w:val="0097196A"/>
    <w:rsid w:val="009C4CF2"/>
    <w:rsid w:val="00A9549D"/>
    <w:rsid w:val="00AD6C22"/>
    <w:rsid w:val="00B1675C"/>
    <w:rsid w:val="00B70D37"/>
    <w:rsid w:val="00BA4460"/>
    <w:rsid w:val="00C816BF"/>
    <w:rsid w:val="00E10087"/>
    <w:rsid w:val="00E529C8"/>
    <w:rsid w:val="00E81C05"/>
    <w:rsid w:val="00E92EEC"/>
    <w:rsid w:val="00F0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81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816B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1306</Words>
  <Characters>7445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5</cp:revision>
  <dcterms:created xsi:type="dcterms:W3CDTF">2014-04-09T03:23:00Z</dcterms:created>
  <dcterms:modified xsi:type="dcterms:W3CDTF">2014-04-10T06:49:00Z</dcterms:modified>
</cp:coreProperties>
</file>